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9A2BA" w14:textId="4EA5F36D" w:rsidR="009F31F8" w:rsidRDefault="00AE48FC" w:rsidP="00AE48FC">
      <w:pPr>
        <w:jc w:val="center"/>
        <w:rPr>
          <w:b/>
        </w:rPr>
      </w:pPr>
      <w:r>
        <w:rPr>
          <w:b/>
        </w:rPr>
        <w:t>SSAA ALL STATE 2020 REPERTOIRE LISTS</w:t>
      </w:r>
    </w:p>
    <w:p w14:paraId="4F787982" w14:textId="5BDA530E" w:rsidR="00AE48FC" w:rsidRDefault="00AE48FC" w:rsidP="00AE48FC">
      <w:pPr>
        <w:jc w:val="center"/>
        <w:rPr>
          <w:b/>
        </w:rPr>
      </w:pPr>
    </w:p>
    <w:p w14:paraId="56430B71" w14:textId="77777777" w:rsidR="00AE48FC" w:rsidRPr="00AE48FC" w:rsidRDefault="00AE48FC" w:rsidP="00AE48FC">
      <w:pPr>
        <w:spacing w:after="240"/>
        <w:rPr>
          <w:rFonts w:ascii="Times New Roman" w:eastAsia="Times New Roman" w:hAnsi="Times New Roman" w:cs="Times New Roman"/>
        </w:rPr>
      </w:pPr>
      <w:r w:rsidRPr="00AE48F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SSAA – Clinician  Christopher Olin – Choirs of America Artistic Director</w:t>
      </w:r>
    </w:p>
    <w:p w14:paraId="651AD693" w14:textId="77777777" w:rsidR="00AE48FC" w:rsidRPr="00AE48FC" w:rsidRDefault="00AE48FC" w:rsidP="00AE48FC">
      <w:pPr>
        <w:spacing w:after="160"/>
        <w:rPr>
          <w:rFonts w:ascii="Times New Roman" w:eastAsia="Times New Roman" w:hAnsi="Times New Roman" w:cs="Times New Roman"/>
        </w:rPr>
      </w:pPr>
      <w:r w:rsidRPr="00AE48FC">
        <w:rPr>
          <w:rFonts w:ascii="Calibri" w:eastAsia="Times New Roman" w:hAnsi="Calibri" w:cs="Calibri"/>
          <w:color w:val="000000"/>
          <w:sz w:val="22"/>
          <w:szCs w:val="22"/>
        </w:rPr>
        <w:t xml:space="preserve">Dixit Dominus - Baldassare </w:t>
      </w:r>
      <w:proofErr w:type="spellStart"/>
      <w:r w:rsidRPr="00AE48FC">
        <w:rPr>
          <w:rFonts w:ascii="Calibri" w:eastAsia="Times New Roman" w:hAnsi="Calibri" w:cs="Calibri"/>
          <w:color w:val="000000"/>
          <w:sz w:val="22"/>
          <w:szCs w:val="22"/>
        </w:rPr>
        <w:t>Galuppi</w:t>
      </w:r>
      <w:proofErr w:type="spellEnd"/>
      <w:r w:rsidRPr="00AE48FC">
        <w:rPr>
          <w:rFonts w:ascii="Calibri" w:eastAsia="Times New Roman" w:hAnsi="Calibri" w:cs="Calibri"/>
          <w:color w:val="000000"/>
          <w:sz w:val="22"/>
          <w:szCs w:val="22"/>
        </w:rPr>
        <w:t xml:space="preserve"> - Lorenz  Movement #1 – string quartet and continuo</w:t>
      </w:r>
    </w:p>
    <w:p w14:paraId="5272F970" w14:textId="77777777" w:rsidR="00AE48FC" w:rsidRDefault="00AE48FC" w:rsidP="00AE48FC">
      <w:pPr>
        <w:spacing w:after="1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1A6AE27" w14:textId="15435079" w:rsidR="00AE48FC" w:rsidRPr="00AE48FC" w:rsidRDefault="00AE48FC" w:rsidP="00AE48FC">
      <w:pPr>
        <w:spacing w:after="160"/>
        <w:rPr>
          <w:rFonts w:ascii="Times New Roman" w:eastAsia="Times New Roman" w:hAnsi="Times New Roman" w:cs="Times New Roman"/>
        </w:rPr>
      </w:pPr>
      <w:proofErr w:type="spellStart"/>
      <w:r w:rsidRPr="00AE48FC">
        <w:rPr>
          <w:rFonts w:ascii="Calibri" w:eastAsia="Times New Roman" w:hAnsi="Calibri" w:cs="Calibri"/>
          <w:color w:val="000000"/>
          <w:sz w:val="22"/>
          <w:szCs w:val="22"/>
        </w:rPr>
        <w:t>Svatba</w:t>
      </w:r>
      <w:proofErr w:type="spellEnd"/>
      <w:r w:rsidRPr="00AE48FC">
        <w:rPr>
          <w:rFonts w:ascii="Calibri" w:eastAsia="Times New Roman" w:hAnsi="Calibri" w:cs="Calibri"/>
          <w:color w:val="000000"/>
          <w:sz w:val="22"/>
          <w:szCs w:val="22"/>
        </w:rPr>
        <w:t xml:space="preserve"> - </w:t>
      </w:r>
      <w:proofErr w:type="spellStart"/>
      <w:r w:rsidRPr="00AE48FC">
        <w:rPr>
          <w:rFonts w:ascii="Calibri" w:eastAsia="Times New Roman" w:hAnsi="Calibri" w:cs="Calibri"/>
          <w:color w:val="000000"/>
          <w:sz w:val="22"/>
          <w:szCs w:val="22"/>
        </w:rPr>
        <w:t>Hristo</w:t>
      </w:r>
      <w:proofErr w:type="spellEnd"/>
      <w:r w:rsidRPr="00AE48FC">
        <w:rPr>
          <w:rFonts w:ascii="Calibri" w:eastAsia="Times New Roman" w:hAnsi="Calibri" w:cs="Calibri"/>
          <w:color w:val="000000"/>
          <w:sz w:val="22"/>
          <w:szCs w:val="22"/>
        </w:rPr>
        <w:t xml:space="preserve"> Todorov - Vox </w:t>
      </w:r>
      <w:proofErr w:type="spellStart"/>
      <w:r w:rsidRPr="00AE48FC">
        <w:rPr>
          <w:rFonts w:ascii="Calibri" w:eastAsia="Times New Roman" w:hAnsi="Calibri" w:cs="Calibri"/>
          <w:color w:val="000000"/>
          <w:sz w:val="22"/>
          <w:szCs w:val="22"/>
        </w:rPr>
        <w:t>Bulgarica</w:t>
      </w:r>
      <w:proofErr w:type="spellEnd"/>
      <w:r w:rsidRPr="00AE48FC">
        <w:rPr>
          <w:rFonts w:ascii="Calibri" w:eastAsia="Times New Roman" w:hAnsi="Calibri" w:cs="Calibri"/>
          <w:color w:val="000000"/>
          <w:sz w:val="22"/>
          <w:szCs w:val="22"/>
        </w:rPr>
        <w:t xml:space="preserve">  </w:t>
      </w:r>
      <w:hyperlink r:id="rId4" w:history="1">
        <w:r w:rsidRPr="00AE48FC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https://www.voxbulgar.com/product/svatba-ssa</w:t>
        </w:r>
      </w:hyperlink>
    </w:p>
    <w:p w14:paraId="41AF14D5" w14:textId="77777777" w:rsidR="00AE48FC" w:rsidRDefault="00AE48FC" w:rsidP="00AE48FC">
      <w:pPr>
        <w:spacing w:after="1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273E577" w14:textId="1FD82278" w:rsidR="00AE48FC" w:rsidRPr="00AE48FC" w:rsidRDefault="00AE48FC" w:rsidP="00AE48FC">
      <w:pPr>
        <w:spacing w:after="160"/>
        <w:rPr>
          <w:rFonts w:ascii="Times New Roman" w:eastAsia="Times New Roman" w:hAnsi="Times New Roman" w:cs="Times New Roman"/>
        </w:rPr>
      </w:pPr>
      <w:proofErr w:type="spellStart"/>
      <w:r w:rsidRPr="00AE48FC">
        <w:rPr>
          <w:rFonts w:ascii="Calibri" w:eastAsia="Times New Roman" w:hAnsi="Calibri" w:cs="Calibri"/>
          <w:color w:val="000000"/>
          <w:sz w:val="22"/>
          <w:szCs w:val="22"/>
        </w:rPr>
        <w:t>Ya</w:t>
      </w:r>
      <w:proofErr w:type="spellEnd"/>
      <w:r w:rsidRPr="00AE48F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AE48FC">
        <w:rPr>
          <w:rFonts w:ascii="Calibri" w:eastAsia="Times New Roman" w:hAnsi="Calibri" w:cs="Calibri"/>
          <w:color w:val="000000"/>
          <w:sz w:val="22"/>
          <w:szCs w:val="22"/>
        </w:rPr>
        <w:t>Faroule</w:t>
      </w:r>
      <w:proofErr w:type="spellEnd"/>
      <w:r w:rsidRPr="00AE48FC">
        <w:rPr>
          <w:rFonts w:ascii="Calibri" w:eastAsia="Times New Roman" w:hAnsi="Calibri" w:cs="Calibri"/>
          <w:color w:val="000000"/>
          <w:sz w:val="22"/>
          <w:szCs w:val="22"/>
        </w:rPr>
        <w:t xml:space="preserve"> - Stephen Hatfield - Boosey &amp; Hawkes (opt. Flute, Oboe, percussion)</w:t>
      </w:r>
    </w:p>
    <w:p w14:paraId="6191E6D7" w14:textId="77777777" w:rsidR="00AE48FC" w:rsidRDefault="00AE48FC" w:rsidP="00AE48FC">
      <w:pPr>
        <w:spacing w:after="1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336AACC" w14:textId="74BF14E7" w:rsidR="00AE48FC" w:rsidRPr="00AE48FC" w:rsidRDefault="00AE48FC" w:rsidP="00AE48FC">
      <w:pPr>
        <w:spacing w:after="160"/>
        <w:rPr>
          <w:rFonts w:ascii="Times New Roman" w:eastAsia="Times New Roman" w:hAnsi="Times New Roman" w:cs="Times New Roman"/>
        </w:rPr>
      </w:pPr>
      <w:r w:rsidRPr="00AE48FC">
        <w:rPr>
          <w:rFonts w:ascii="Calibri" w:eastAsia="Times New Roman" w:hAnsi="Calibri" w:cs="Calibri"/>
          <w:color w:val="000000"/>
          <w:sz w:val="22"/>
          <w:szCs w:val="22"/>
        </w:rPr>
        <w:t>Seal Lullaby - Eric Whitacre - Walton </w:t>
      </w:r>
    </w:p>
    <w:p w14:paraId="18CAC912" w14:textId="77777777" w:rsidR="00AE48FC" w:rsidRDefault="00AE48FC" w:rsidP="00AE48FC">
      <w:pPr>
        <w:spacing w:after="1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343202A" w14:textId="3551A8F0" w:rsidR="00AE48FC" w:rsidRPr="00AE48FC" w:rsidRDefault="00AE48FC" w:rsidP="00AE48FC">
      <w:pPr>
        <w:spacing w:after="160"/>
        <w:rPr>
          <w:rFonts w:ascii="Times New Roman" w:eastAsia="Times New Roman" w:hAnsi="Times New Roman" w:cs="Times New Roman"/>
        </w:rPr>
      </w:pPr>
      <w:r w:rsidRPr="00AE48FC">
        <w:rPr>
          <w:rFonts w:ascii="Calibri" w:eastAsia="Times New Roman" w:hAnsi="Calibri" w:cs="Calibri"/>
          <w:color w:val="000000"/>
          <w:sz w:val="22"/>
          <w:szCs w:val="22"/>
        </w:rPr>
        <w:t xml:space="preserve">Song of Miriam - Elaine </w:t>
      </w:r>
      <w:proofErr w:type="spellStart"/>
      <w:r w:rsidRPr="00AE48FC">
        <w:rPr>
          <w:rFonts w:ascii="Calibri" w:eastAsia="Times New Roman" w:hAnsi="Calibri" w:cs="Calibri"/>
          <w:color w:val="000000"/>
          <w:sz w:val="22"/>
          <w:szCs w:val="22"/>
        </w:rPr>
        <w:t>Hagenberg</w:t>
      </w:r>
      <w:proofErr w:type="spellEnd"/>
      <w:r w:rsidRPr="00AE48FC">
        <w:rPr>
          <w:rFonts w:ascii="Calibri" w:eastAsia="Times New Roman" w:hAnsi="Calibri" w:cs="Calibri"/>
          <w:color w:val="000000"/>
          <w:sz w:val="22"/>
          <w:szCs w:val="22"/>
        </w:rPr>
        <w:t xml:space="preserve"> - Elaine </w:t>
      </w:r>
      <w:proofErr w:type="spellStart"/>
      <w:r w:rsidRPr="00AE48FC">
        <w:rPr>
          <w:rFonts w:ascii="Calibri" w:eastAsia="Times New Roman" w:hAnsi="Calibri" w:cs="Calibri"/>
          <w:color w:val="000000"/>
          <w:sz w:val="22"/>
          <w:szCs w:val="22"/>
        </w:rPr>
        <w:t>Hagenberg</w:t>
      </w:r>
      <w:proofErr w:type="spellEnd"/>
      <w:r w:rsidRPr="00AE48FC">
        <w:rPr>
          <w:rFonts w:ascii="Calibri" w:eastAsia="Times New Roman" w:hAnsi="Calibri" w:cs="Calibri"/>
          <w:color w:val="000000"/>
          <w:sz w:val="22"/>
          <w:szCs w:val="22"/>
        </w:rPr>
        <w:t xml:space="preserve"> Music</w:t>
      </w:r>
    </w:p>
    <w:p w14:paraId="5DF603A8" w14:textId="77777777" w:rsidR="00AE48FC" w:rsidRDefault="00AE48FC" w:rsidP="00AE48FC">
      <w:pPr>
        <w:spacing w:after="1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135C3BF" w14:textId="36906EC3" w:rsidR="00AE48FC" w:rsidRPr="00AE48FC" w:rsidRDefault="00AE48FC" w:rsidP="00AE48FC">
      <w:pPr>
        <w:spacing w:after="16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AE48FC">
        <w:rPr>
          <w:rFonts w:ascii="Calibri" w:eastAsia="Times New Roman" w:hAnsi="Calibri" w:cs="Calibri"/>
          <w:color w:val="000000"/>
          <w:sz w:val="22"/>
          <w:szCs w:val="22"/>
        </w:rPr>
        <w:t xml:space="preserve">Sail Away - Malcolm Dalglish - </w:t>
      </w:r>
      <w:proofErr w:type="spellStart"/>
      <w:r w:rsidRPr="00AE48FC">
        <w:rPr>
          <w:rFonts w:ascii="Calibri" w:eastAsia="Times New Roman" w:hAnsi="Calibri" w:cs="Calibri"/>
          <w:color w:val="000000"/>
          <w:sz w:val="22"/>
          <w:szCs w:val="22"/>
        </w:rPr>
        <w:t>Ooolitic</w:t>
      </w:r>
      <w:proofErr w:type="spellEnd"/>
      <w:r w:rsidRPr="00AE48FC">
        <w:rPr>
          <w:rFonts w:ascii="Calibri" w:eastAsia="Times New Roman" w:hAnsi="Calibri" w:cs="Calibri"/>
          <w:color w:val="000000"/>
          <w:sz w:val="22"/>
          <w:szCs w:val="22"/>
        </w:rPr>
        <w:t xml:space="preserve"> Music – hammered dulcimer </w:t>
      </w:r>
      <w:hyperlink r:id="rId5" w:history="1">
        <w:r w:rsidRPr="00AE48FC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https://www.oooliticmusic.com/sheetframe.htm</w:t>
        </w:r>
      </w:hyperlink>
    </w:p>
    <w:p w14:paraId="16A36416" w14:textId="77777777" w:rsidR="00AE48FC" w:rsidRPr="00AE48FC" w:rsidRDefault="00AE48FC" w:rsidP="00AE48FC">
      <w:pPr>
        <w:rPr>
          <w:rFonts w:ascii="Times New Roman" w:eastAsia="Times New Roman" w:hAnsi="Times New Roman" w:cs="Times New Roman"/>
        </w:rPr>
      </w:pPr>
    </w:p>
    <w:p w14:paraId="61B13054" w14:textId="77777777" w:rsidR="00AE48FC" w:rsidRPr="00AE48FC" w:rsidRDefault="00AE48FC" w:rsidP="00AE48FC"/>
    <w:sectPr w:rsidR="00AE48FC" w:rsidRPr="00AE48FC" w:rsidSect="00112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FC"/>
    <w:rsid w:val="00112DDB"/>
    <w:rsid w:val="009D044C"/>
    <w:rsid w:val="009F31F8"/>
    <w:rsid w:val="00A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75D7A"/>
  <w15:chartTrackingRefBased/>
  <w15:docId w15:val="{B2A6FAFC-B588-8244-A933-362B38CE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8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E4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.emailprotection.link/?bDheU4IwWKIETMpm9S-lJtsdJo5-v6rSeDi6ftUHoTC4J4vXv1JaINu4BnajK1YOIhqEbfitSRit4k6O9y1d9afBQcngMpD9m0jMNpNFCHKSFZltRqtKDqEMbRvsDg2Wt" TargetMode="External"/><Relationship Id="rId4" Type="http://schemas.openxmlformats.org/officeDocument/2006/relationships/hyperlink" Target="https://url.emailprotection.link/?bPCX7EduLU7iacbT1zl0UaNhhvRH8-zF0RwX3SU4kip9sLzE8z6-OW00pzc6j2CJjJ6s7bbHaT0_ImtLzIzG5HJz0rxplIaBSnlGI0Owo_LaPMk0f4I7ZLhk8z_Qmfe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2019-11-01T13:34:00Z</dcterms:created>
  <dcterms:modified xsi:type="dcterms:W3CDTF">2019-11-01T13:39:00Z</dcterms:modified>
</cp:coreProperties>
</file>